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82909" w14:textId="28FAEE73" w:rsidR="002C366A" w:rsidRDefault="002C366A" w:rsidP="00D8683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Angeles Regional Food Bank</w:t>
      </w:r>
      <w:bookmarkStart w:id="0" w:name="_GoBack"/>
      <w:bookmarkEnd w:id="0"/>
    </w:p>
    <w:p w14:paraId="69EAB78C" w14:textId="7D4D52A3" w:rsidR="002C366A" w:rsidRDefault="002C366A" w:rsidP="00D8683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 Boilerplate</w:t>
      </w:r>
    </w:p>
    <w:p w14:paraId="6C9077B5" w14:textId="77777777" w:rsidR="002C366A" w:rsidRDefault="002C366A" w:rsidP="00D8683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7588A613" w14:textId="77777777" w:rsidR="00D86834" w:rsidRPr="00D86834" w:rsidRDefault="00D86834" w:rsidP="00D868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86834">
        <w:rPr>
          <w:rFonts w:ascii="Times New Roman" w:hAnsi="Times New Roman" w:cs="Times New Roman"/>
          <w:sz w:val="20"/>
          <w:szCs w:val="20"/>
        </w:rPr>
        <w:t>For 44 years, the Los Angeles Regional Food Bank has worked to mobilize resources in the community to alleviate hunger. It provides food to more than 300,000 clients on a monthly basis and, in 2016, distributed 67 million pounds of food, the equivalent of 55 million meals.  The Food Bank collects food from hundreds of resources, which it distributes through a network of 625 partner agencies throughout Los Angeles County. With the help of more than 30,000 volunteers annually, 97 percent of all revenues go directly to programs.   </w:t>
      </w:r>
    </w:p>
    <w:p w14:paraId="16580B76" w14:textId="514238AE" w:rsidR="00D86834" w:rsidRPr="00D86834" w:rsidRDefault="00D86834" w:rsidP="00D868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86834">
        <w:rPr>
          <w:rFonts w:ascii="Times New Roman" w:hAnsi="Times New Roman" w:cs="Times New Roman"/>
          <w:sz w:val="20"/>
          <w:szCs w:val="20"/>
        </w:rPr>
        <w:t xml:space="preserve">The Food Bank’s efficiency and effectiveness led to a 4-star rating from Charity Navigator, and </w:t>
      </w:r>
      <w:r w:rsidRPr="00D86834">
        <w:rPr>
          <w:rFonts w:ascii="Times New Roman" w:hAnsi="Times New Roman" w:cs="Times New Roman"/>
          <w:i/>
          <w:iCs/>
          <w:sz w:val="20"/>
          <w:szCs w:val="20"/>
        </w:rPr>
        <w:t>LA Business Journal</w:t>
      </w:r>
      <w:r w:rsidRPr="00D86834">
        <w:rPr>
          <w:rFonts w:ascii="Times New Roman" w:hAnsi="Times New Roman" w:cs="Times New Roman"/>
          <w:sz w:val="20"/>
          <w:szCs w:val="20"/>
        </w:rPr>
        <w:t xml:space="preserve"> named the Food Bank as the “Nonprofit Organization of the Year” among large local organizations in 2013.  In November 2016, the Food Bank distributed its </w:t>
      </w:r>
      <w:r w:rsidR="001E084D">
        <w:rPr>
          <w:rFonts w:ascii="Times New Roman" w:hAnsi="Times New Roman" w:cs="Times New Roman"/>
          <w:sz w:val="20"/>
          <w:szCs w:val="20"/>
        </w:rPr>
        <w:t>1</w:t>
      </w:r>
      <w:r w:rsidR="00E54B81">
        <w:rPr>
          <w:rFonts w:ascii="Times New Roman" w:hAnsi="Times New Roman" w:cs="Times New Roman"/>
          <w:sz w:val="20"/>
          <w:szCs w:val="20"/>
        </w:rPr>
        <w:t xml:space="preserve"> </w:t>
      </w:r>
      <w:r w:rsidRPr="00D86834">
        <w:rPr>
          <w:rFonts w:ascii="Times New Roman" w:hAnsi="Times New Roman" w:cs="Times New Roman"/>
          <w:sz w:val="20"/>
          <w:szCs w:val="20"/>
        </w:rPr>
        <w:t xml:space="preserve">billionth meal since its inception in 1973. For more information or to get involved, visit </w:t>
      </w:r>
      <w:r w:rsidRPr="00D86834">
        <w:rPr>
          <w:rFonts w:ascii="Times New Roman" w:hAnsi="Times New Roman" w:cs="Times New Roman"/>
          <w:sz w:val="20"/>
          <w:szCs w:val="20"/>
        </w:rPr>
        <w:fldChar w:fldCharType="begin"/>
      </w:r>
      <w:r w:rsidRPr="00D86834">
        <w:rPr>
          <w:rFonts w:ascii="Times New Roman" w:hAnsi="Times New Roman" w:cs="Times New Roman"/>
          <w:sz w:val="20"/>
          <w:szCs w:val="20"/>
        </w:rPr>
        <w:instrText xml:space="preserve"> HYPERLINK "http://lafoodbank.org" \t "_blank" </w:instrText>
      </w:r>
      <w:r w:rsidRPr="00D86834">
        <w:rPr>
          <w:rFonts w:ascii="Times New Roman" w:hAnsi="Times New Roman" w:cs="Times New Roman"/>
          <w:sz w:val="20"/>
          <w:szCs w:val="20"/>
        </w:rPr>
        <w:fldChar w:fldCharType="separate"/>
      </w:r>
      <w:r w:rsidRPr="00D86834">
        <w:rPr>
          <w:rFonts w:ascii="Times New Roman" w:hAnsi="Times New Roman" w:cs="Times New Roman"/>
          <w:color w:val="0000FF"/>
          <w:sz w:val="20"/>
          <w:szCs w:val="20"/>
          <w:u w:val="single"/>
        </w:rPr>
        <w:t>lafoodbank.org</w:t>
      </w:r>
      <w:r w:rsidRPr="00D86834">
        <w:rPr>
          <w:rFonts w:ascii="Times New Roman" w:hAnsi="Times New Roman" w:cs="Times New Roman"/>
          <w:sz w:val="20"/>
          <w:szCs w:val="20"/>
        </w:rPr>
        <w:fldChar w:fldCharType="end"/>
      </w:r>
      <w:r w:rsidRPr="00D86834">
        <w:rPr>
          <w:rFonts w:ascii="Times New Roman" w:hAnsi="Times New Roman" w:cs="Times New Roman"/>
          <w:sz w:val="20"/>
          <w:szCs w:val="20"/>
        </w:rPr>
        <w:t>. You can also follow the Food Bank on social media @LAFoodBank. </w:t>
      </w:r>
    </w:p>
    <w:p w14:paraId="4ABC585A" w14:textId="77777777" w:rsidR="000D6CED" w:rsidRDefault="000D6CED"/>
    <w:sectPr w:rsidR="000D6CED" w:rsidSect="000D6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4"/>
    <w:rsid w:val="000D6CED"/>
    <w:rsid w:val="001E084D"/>
    <w:rsid w:val="002C366A"/>
    <w:rsid w:val="00D86834"/>
    <w:rsid w:val="00E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15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834"/>
    <w:rPr>
      <w:color w:val="0000FF"/>
      <w:u w:val="single"/>
    </w:rPr>
  </w:style>
  <w:style w:type="character" w:customStyle="1" w:styleId="aqj">
    <w:name w:val="aqj"/>
    <w:basedOn w:val="DefaultParagraphFont"/>
    <w:rsid w:val="00D86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834"/>
    <w:rPr>
      <w:color w:val="0000FF"/>
      <w:u w:val="single"/>
    </w:rPr>
  </w:style>
  <w:style w:type="character" w:customStyle="1" w:styleId="aqj">
    <w:name w:val="aqj"/>
    <w:basedOn w:val="DefaultParagraphFont"/>
    <w:rsid w:val="00D8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Macintosh Word</Application>
  <DocSecurity>0</DocSecurity>
  <Lines>7</Lines>
  <Paragraphs>2</Paragraphs>
  <ScaleCrop>false</ScaleCrop>
  <Company>Los Angeles Reagional Food Bank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Morra</dc:creator>
  <cp:keywords/>
  <dc:description/>
  <cp:lastModifiedBy>Courtney  Morra</cp:lastModifiedBy>
  <cp:revision>4</cp:revision>
  <dcterms:created xsi:type="dcterms:W3CDTF">2017-02-06T22:50:00Z</dcterms:created>
  <dcterms:modified xsi:type="dcterms:W3CDTF">2017-02-07T22:17:00Z</dcterms:modified>
</cp:coreProperties>
</file>